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26" w:rsidRDefault="002C36C6">
      <w:pPr>
        <w:rPr>
          <w:rFonts w:ascii="Times New Roman" w:hAnsi="Times New Roman" w:cs="Times New Roman"/>
          <w:b/>
          <w:sz w:val="24"/>
          <w:szCs w:val="24"/>
        </w:rPr>
      </w:pPr>
      <w:r w:rsidRPr="002C36C6">
        <w:rPr>
          <w:rFonts w:ascii="Times New Roman" w:hAnsi="Times New Roman" w:cs="Times New Roman"/>
          <w:b/>
          <w:sz w:val="24"/>
          <w:szCs w:val="24"/>
        </w:rPr>
        <w:t>Rezümé</w:t>
      </w:r>
      <w:r w:rsidR="004B6B0E">
        <w:rPr>
          <w:rFonts w:ascii="Times New Roman" w:hAnsi="Times New Roman" w:cs="Times New Roman"/>
          <w:b/>
          <w:sz w:val="24"/>
          <w:szCs w:val="24"/>
        </w:rPr>
        <w:t xml:space="preserve"> / Mindennapi kenyér</w:t>
      </w:r>
    </w:p>
    <w:p w:rsidR="002C36C6" w:rsidRDefault="004B6B0E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kenyér alapvető dolog, minden kultúrában </w:t>
      </w:r>
      <w:r w:rsidR="00385310">
        <w:rPr>
          <w:rFonts w:ascii="Times New Roman" w:hAnsi="Times New Roman" w:cs="Times New Roman"/>
          <w:sz w:val="24"/>
          <w:szCs w:val="24"/>
        </w:rPr>
        <w:t>jól értelmezhető szimbólum. A velencei magyar pavilon terébe egy kenyérkészítő műhelyt szeretnénk építeni, ahol napi kétszer, ősi magyar alakor gabonából</w:t>
      </w:r>
      <w:r w:rsidR="00834894">
        <w:rPr>
          <w:rFonts w:ascii="Times New Roman" w:hAnsi="Times New Roman" w:cs="Times New Roman"/>
          <w:sz w:val="24"/>
          <w:szCs w:val="24"/>
        </w:rPr>
        <w:t xml:space="preserve"> készült kenyér sülne</w:t>
      </w:r>
      <w:r w:rsidR="00385310">
        <w:rPr>
          <w:rFonts w:ascii="Times New Roman" w:hAnsi="Times New Roman" w:cs="Times New Roman"/>
          <w:sz w:val="24"/>
          <w:szCs w:val="24"/>
        </w:rPr>
        <w:t xml:space="preserve">. A jó </w:t>
      </w:r>
      <w:proofErr w:type="gramStart"/>
      <w:r w:rsidR="00385310">
        <w:rPr>
          <w:rFonts w:ascii="Times New Roman" w:hAnsi="Times New Roman" w:cs="Times New Roman"/>
          <w:sz w:val="24"/>
          <w:szCs w:val="24"/>
        </w:rPr>
        <w:t>kenyérben egyensúlyban</w:t>
      </w:r>
      <w:proofErr w:type="gramEnd"/>
      <w:r w:rsidR="00385310">
        <w:rPr>
          <w:rFonts w:ascii="Times New Roman" w:hAnsi="Times New Roman" w:cs="Times New Roman"/>
          <w:sz w:val="24"/>
          <w:szCs w:val="24"/>
        </w:rPr>
        <w:t xml:space="preserve"> van minden összetevő.</w:t>
      </w:r>
      <w:r w:rsidR="006F53B8">
        <w:rPr>
          <w:rFonts w:ascii="Times New Roman" w:hAnsi="Times New Roman" w:cs="Times New Roman"/>
          <w:sz w:val="24"/>
          <w:szCs w:val="24"/>
        </w:rPr>
        <w:t xml:space="preserve"> </w:t>
      </w:r>
      <w:r w:rsidR="0025502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Mi az a mennyiségi és minőségi </w:t>
      </w:r>
      <w:proofErr w:type="gramStart"/>
      <w:r w:rsidR="0025502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tartalom</w:t>
      </w:r>
      <w:proofErr w:type="gramEnd"/>
      <w:r w:rsidR="00255028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amire azt tudjuk mondani, hogy nekünk ez elég? Egy belül puha és kívül ropogós friss kenyér számunkra ennek az egyensúlyi helyzetnek a leképezése. Az életminőség és az építészeti minőség szorosan összekapcsolódó dolgok. Az, hogy a </w:t>
      </w:r>
      <w:r w:rsidR="00B04ACE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kenyérműhelyt a </w:t>
      </w:r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szecessziós stílusú</w:t>
      </w:r>
      <w:r w:rsidR="00B04ACE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magyar pavilonban hozzuk létre a saját formanyelvünkön megfogalmazva</w:t>
      </w:r>
      <w:r w:rsidR="00863594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,</w:t>
      </w:r>
      <w:r w:rsidR="00B04ACE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önmagában </w:t>
      </w:r>
      <w:r w:rsidR="00863594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egy magasabb építészeti minőség felé mutat. </w:t>
      </w:r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A </w:t>
      </w:r>
      <w:r w:rsidR="00863594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látogató a pavilon terén végighaladva a saját igényeit és várakozásait megvizsgálva </w:t>
      </w:r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talán </w:t>
      </w:r>
      <w:r w:rsidR="00863594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önmagára </w:t>
      </w:r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is reflektálhat</w:t>
      </w:r>
      <w:r w:rsidR="00863594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. </w:t>
      </w:r>
      <w:r w:rsidR="00B04ACE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Nem elhanyagolható szempont az sem, hogy a kurátori felhívásnak eleget téve a természet ajándékait is ünnepelni kívánjuk az installációnkon keresztül.</w:t>
      </w:r>
    </w:p>
    <w:p w:rsidR="006C3046" w:rsidRDefault="006C3046">
      <w:pP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</w:pPr>
    </w:p>
    <w:p w:rsidR="006C3046" w:rsidRDefault="006C3046">
      <w:pPr>
        <w:rPr>
          <w:rStyle w:val="Kiemels"/>
          <w:rFonts w:ascii="Times New Roman" w:hAnsi="Times New Roman" w:cs="Times New Roman"/>
          <w:b/>
          <w:bCs/>
          <w:i w:val="0"/>
          <w:sz w:val="24"/>
          <w:szCs w:val="24"/>
        </w:rPr>
      </w:pPr>
      <w:proofErr w:type="spellStart"/>
      <w:r w:rsidRPr="006C3046">
        <w:rPr>
          <w:rStyle w:val="Kiemels"/>
          <w:rFonts w:ascii="Times New Roman" w:hAnsi="Times New Roman" w:cs="Times New Roman"/>
          <w:b/>
          <w:bCs/>
          <w:i w:val="0"/>
          <w:sz w:val="24"/>
          <w:szCs w:val="24"/>
        </w:rPr>
        <w:t>Résumé</w:t>
      </w:r>
      <w:proofErr w:type="spellEnd"/>
      <w:r w:rsidRPr="006C3046">
        <w:rPr>
          <w:rStyle w:val="Kiemels"/>
          <w:rFonts w:ascii="Times New Roman" w:hAnsi="Times New Roman" w:cs="Times New Roman"/>
          <w:b/>
          <w:bCs/>
          <w:i w:val="0"/>
          <w:sz w:val="24"/>
          <w:szCs w:val="24"/>
        </w:rPr>
        <w:t xml:space="preserve"> / Daily </w:t>
      </w:r>
      <w:proofErr w:type="spellStart"/>
      <w:r w:rsidRPr="006C3046">
        <w:rPr>
          <w:rStyle w:val="Kiemels"/>
          <w:rFonts w:ascii="Times New Roman" w:hAnsi="Times New Roman" w:cs="Times New Roman"/>
          <w:b/>
          <w:bCs/>
          <w:i w:val="0"/>
          <w:sz w:val="24"/>
          <w:szCs w:val="24"/>
        </w:rPr>
        <w:t>bread</w:t>
      </w:r>
      <w:proofErr w:type="spellEnd"/>
    </w:p>
    <w:p w:rsidR="001C4A0B" w:rsidRPr="006F67B5" w:rsidRDefault="006C3046">
      <w:pPr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Bread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is a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fundamental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and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well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interpreted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symbol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in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culture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.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We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would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like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to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build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bread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making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workshop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inside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the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hungarian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pavilion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where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the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bread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is being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baked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twice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day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from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the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ancient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hungarian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grain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called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alakor.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Ingredients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in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good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quality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bread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are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in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balance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.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What</w:t>
      </w:r>
      <w:proofErr w:type="spellEnd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is </w:t>
      </w:r>
      <w:proofErr w:type="spellStart"/>
      <w:r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the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quality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and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quantity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of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the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content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we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consider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enough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for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ourselves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? The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bread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which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is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soft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inside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and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crispy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outside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represents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this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balanced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situation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for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us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the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best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within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the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concept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. Life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quality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and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architectural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quality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are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strongly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connected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. The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fact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that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we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would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like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to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create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bread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making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workshop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inside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the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art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nouveau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style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hungarian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pavilion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using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our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own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architectural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typology</w:t>
      </w:r>
      <w:proofErr w:type="spellEnd"/>
      <w:r w:rsidR="006F67B5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indicates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higher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architectural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quality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on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its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own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. The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visitors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may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reflect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on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themselves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,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analyze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their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own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needs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and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preferences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in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life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while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going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through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the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installation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.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Besides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this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we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wanted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to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satisfy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one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of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the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calls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from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the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main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curators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of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the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biennale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by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celebrating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the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gifts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of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nature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through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our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proofErr w:type="spellStart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concept</w:t>
      </w:r>
      <w:proofErr w:type="spellEnd"/>
      <w:r w:rsidR="001C4A0B">
        <w:rPr>
          <w:rStyle w:val="Kiemels"/>
          <w:rFonts w:ascii="Times New Roman" w:hAnsi="Times New Roman" w:cs="Times New Roman"/>
          <w:bCs/>
          <w:i w:val="0"/>
          <w:sz w:val="24"/>
          <w:szCs w:val="24"/>
        </w:rPr>
        <w:t>.</w:t>
      </w:r>
    </w:p>
    <w:sectPr w:rsidR="001C4A0B" w:rsidRPr="006F67B5" w:rsidSect="001D3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C36C6"/>
    <w:rsid w:val="000029A3"/>
    <w:rsid w:val="00027B2D"/>
    <w:rsid w:val="000533F0"/>
    <w:rsid w:val="00056A43"/>
    <w:rsid w:val="00092E1A"/>
    <w:rsid w:val="000B4E05"/>
    <w:rsid w:val="000C1A80"/>
    <w:rsid w:val="000C391B"/>
    <w:rsid w:val="000C5030"/>
    <w:rsid w:val="000D6DC7"/>
    <w:rsid w:val="000E7D80"/>
    <w:rsid w:val="00103437"/>
    <w:rsid w:val="00125B3C"/>
    <w:rsid w:val="00134D26"/>
    <w:rsid w:val="0015255D"/>
    <w:rsid w:val="001764A3"/>
    <w:rsid w:val="001957F6"/>
    <w:rsid w:val="00197643"/>
    <w:rsid w:val="00197A44"/>
    <w:rsid w:val="001C4A0B"/>
    <w:rsid w:val="001D3A26"/>
    <w:rsid w:val="001E01B5"/>
    <w:rsid w:val="001E5058"/>
    <w:rsid w:val="002151FC"/>
    <w:rsid w:val="00233F89"/>
    <w:rsid w:val="00255028"/>
    <w:rsid w:val="0026103D"/>
    <w:rsid w:val="00284149"/>
    <w:rsid w:val="00284284"/>
    <w:rsid w:val="00292A05"/>
    <w:rsid w:val="002B1878"/>
    <w:rsid w:val="002C05F2"/>
    <w:rsid w:val="002C36C6"/>
    <w:rsid w:val="002F3AE2"/>
    <w:rsid w:val="00304F86"/>
    <w:rsid w:val="00306EC9"/>
    <w:rsid w:val="00310966"/>
    <w:rsid w:val="003116CD"/>
    <w:rsid w:val="00333E85"/>
    <w:rsid w:val="00337B3A"/>
    <w:rsid w:val="00350C5D"/>
    <w:rsid w:val="003555E0"/>
    <w:rsid w:val="003809CD"/>
    <w:rsid w:val="00385310"/>
    <w:rsid w:val="00395912"/>
    <w:rsid w:val="003A4890"/>
    <w:rsid w:val="003D616E"/>
    <w:rsid w:val="0042623F"/>
    <w:rsid w:val="0043304C"/>
    <w:rsid w:val="004367B2"/>
    <w:rsid w:val="00442919"/>
    <w:rsid w:val="004504C7"/>
    <w:rsid w:val="00453D59"/>
    <w:rsid w:val="00477EA3"/>
    <w:rsid w:val="0049212C"/>
    <w:rsid w:val="004B6B0E"/>
    <w:rsid w:val="004C4FE4"/>
    <w:rsid w:val="004D0517"/>
    <w:rsid w:val="00516466"/>
    <w:rsid w:val="00517407"/>
    <w:rsid w:val="005660BE"/>
    <w:rsid w:val="00571069"/>
    <w:rsid w:val="0058144D"/>
    <w:rsid w:val="00587F30"/>
    <w:rsid w:val="00596204"/>
    <w:rsid w:val="005A74E1"/>
    <w:rsid w:val="005E0143"/>
    <w:rsid w:val="00615117"/>
    <w:rsid w:val="00645488"/>
    <w:rsid w:val="006556C6"/>
    <w:rsid w:val="006953AE"/>
    <w:rsid w:val="006A6303"/>
    <w:rsid w:val="006C3046"/>
    <w:rsid w:val="006E3D6A"/>
    <w:rsid w:val="006F21D0"/>
    <w:rsid w:val="006F53B8"/>
    <w:rsid w:val="006F67B5"/>
    <w:rsid w:val="006F7244"/>
    <w:rsid w:val="00741E6F"/>
    <w:rsid w:val="007449BE"/>
    <w:rsid w:val="0074684E"/>
    <w:rsid w:val="00757879"/>
    <w:rsid w:val="00781543"/>
    <w:rsid w:val="007B142F"/>
    <w:rsid w:val="007E5D79"/>
    <w:rsid w:val="0080737A"/>
    <w:rsid w:val="00834894"/>
    <w:rsid w:val="00841F38"/>
    <w:rsid w:val="0086096B"/>
    <w:rsid w:val="00863594"/>
    <w:rsid w:val="0088718C"/>
    <w:rsid w:val="008A1CBC"/>
    <w:rsid w:val="008B3AFB"/>
    <w:rsid w:val="008D7FAB"/>
    <w:rsid w:val="008E0E3D"/>
    <w:rsid w:val="008E1A66"/>
    <w:rsid w:val="00901E0B"/>
    <w:rsid w:val="009523CC"/>
    <w:rsid w:val="00955AC3"/>
    <w:rsid w:val="0097607A"/>
    <w:rsid w:val="009B0924"/>
    <w:rsid w:val="00A0045D"/>
    <w:rsid w:val="00A30B1E"/>
    <w:rsid w:val="00A35776"/>
    <w:rsid w:val="00A44EB0"/>
    <w:rsid w:val="00A54D71"/>
    <w:rsid w:val="00A74160"/>
    <w:rsid w:val="00A75060"/>
    <w:rsid w:val="00A84015"/>
    <w:rsid w:val="00A94C5E"/>
    <w:rsid w:val="00AB4B8E"/>
    <w:rsid w:val="00AC1641"/>
    <w:rsid w:val="00B02DE7"/>
    <w:rsid w:val="00B04ACE"/>
    <w:rsid w:val="00B0527B"/>
    <w:rsid w:val="00B1367C"/>
    <w:rsid w:val="00B15B4F"/>
    <w:rsid w:val="00B236F7"/>
    <w:rsid w:val="00B76E1A"/>
    <w:rsid w:val="00B8241F"/>
    <w:rsid w:val="00B85676"/>
    <w:rsid w:val="00B977CB"/>
    <w:rsid w:val="00BA1EA9"/>
    <w:rsid w:val="00BA61FA"/>
    <w:rsid w:val="00BB4522"/>
    <w:rsid w:val="00BC34D4"/>
    <w:rsid w:val="00C005E2"/>
    <w:rsid w:val="00C02243"/>
    <w:rsid w:val="00C156D3"/>
    <w:rsid w:val="00C23696"/>
    <w:rsid w:val="00C247CF"/>
    <w:rsid w:val="00C54523"/>
    <w:rsid w:val="00C728F0"/>
    <w:rsid w:val="00C74981"/>
    <w:rsid w:val="00C87E32"/>
    <w:rsid w:val="00C92F25"/>
    <w:rsid w:val="00CA25F2"/>
    <w:rsid w:val="00CB6A4C"/>
    <w:rsid w:val="00CC5E9A"/>
    <w:rsid w:val="00CE49E8"/>
    <w:rsid w:val="00D22A7A"/>
    <w:rsid w:val="00D360FF"/>
    <w:rsid w:val="00D84687"/>
    <w:rsid w:val="00D84AC7"/>
    <w:rsid w:val="00DB6435"/>
    <w:rsid w:val="00DE2306"/>
    <w:rsid w:val="00DE3A93"/>
    <w:rsid w:val="00DE5E65"/>
    <w:rsid w:val="00E27C92"/>
    <w:rsid w:val="00E32942"/>
    <w:rsid w:val="00E32F64"/>
    <w:rsid w:val="00E46A1F"/>
    <w:rsid w:val="00E67BD5"/>
    <w:rsid w:val="00E7353C"/>
    <w:rsid w:val="00E82520"/>
    <w:rsid w:val="00E97221"/>
    <w:rsid w:val="00F11827"/>
    <w:rsid w:val="00F159B4"/>
    <w:rsid w:val="00F73730"/>
    <w:rsid w:val="00F8787F"/>
    <w:rsid w:val="00F93C06"/>
    <w:rsid w:val="00F969FE"/>
    <w:rsid w:val="00FB5C18"/>
    <w:rsid w:val="00FB7F04"/>
    <w:rsid w:val="00FC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3A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2550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258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2017-09-14T16:56:00Z</dcterms:created>
  <dcterms:modified xsi:type="dcterms:W3CDTF">2017-09-15T09:46:00Z</dcterms:modified>
</cp:coreProperties>
</file>